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6A1" w:rsidRDefault="002336A1" w:rsidP="002336A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DE26E9">
        <w:rPr>
          <w:rFonts w:ascii="Times New Roman" w:hAnsi="Times New Roman"/>
          <w:sz w:val="28"/>
          <w:szCs w:val="28"/>
        </w:rPr>
        <w:t>1</w:t>
      </w:r>
    </w:p>
    <w:p w:rsidR="002336A1" w:rsidRDefault="002336A1" w:rsidP="002336A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решению Совета Лежневского</w:t>
      </w:r>
    </w:p>
    <w:p w:rsidR="002336A1" w:rsidRDefault="002336A1" w:rsidP="002336A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района</w:t>
      </w:r>
    </w:p>
    <w:p w:rsidR="0038789D" w:rsidRPr="002336A1" w:rsidRDefault="00695B3D" w:rsidP="002336A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2C498C">
        <w:rPr>
          <w:rFonts w:ascii="Times New Roman" w:hAnsi="Times New Roman"/>
          <w:sz w:val="28"/>
          <w:szCs w:val="28"/>
          <w:lang w:val="en-US"/>
        </w:rPr>
        <w:t>03</w:t>
      </w:r>
      <w:r>
        <w:rPr>
          <w:rFonts w:ascii="Times New Roman" w:hAnsi="Times New Roman"/>
          <w:sz w:val="28"/>
          <w:szCs w:val="28"/>
        </w:rPr>
        <w:t>.02</w:t>
      </w:r>
      <w:r w:rsidR="002336A1">
        <w:rPr>
          <w:rFonts w:ascii="Times New Roman" w:hAnsi="Times New Roman"/>
          <w:sz w:val="28"/>
          <w:szCs w:val="28"/>
        </w:rPr>
        <w:t xml:space="preserve">.2022г № </w:t>
      </w:r>
      <w:r w:rsidR="002C498C">
        <w:rPr>
          <w:rFonts w:ascii="Times New Roman" w:hAnsi="Times New Roman"/>
          <w:sz w:val="28"/>
          <w:szCs w:val="28"/>
          <w:lang w:val="en-US"/>
        </w:rPr>
        <w:t>10</w:t>
      </w:r>
      <w:r w:rsidR="0038789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</w:t>
      </w:r>
    </w:p>
    <w:p w:rsidR="00B84520" w:rsidRDefault="00B84520" w:rsidP="00B8452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B6AE0">
        <w:rPr>
          <w:rFonts w:ascii="Times New Roman" w:hAnsi="Times New Roman" w:cs="Times New Roman"/>
          <w:sz w:val="28"/>
          <w:szCs w:val="28"/>
        </w:rPr>
        <w:t>5</w:t>
      </w:r>
    </w:p>
    <w:p w:rsidR="0005130B" w:rsidRDefault="0005130B" w:rsidP="0005130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 Лежневского</w:t>
      </w:r>
    </w:p>
    <w:p w:rsidR="0005130B" w:rsidRDefault="0005130B" w:rsidP="0005130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B84520" w:rsidRDefault="00052761" w:rsidP="00B8452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23.12.2021г № 76</w:t>
      </w:r>
    </w:p>
    <w:p w:rsidR="00B84520" w:rsidRDefault="005939D2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сточники</w:t>
      </w:r>
    </w:p>
    <w:p w:rsidR="00B84520" w:rsidRDefault="005939D2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внутреннего финансирования дефицита </w:t>
      </w:r>
      <w:r w:rsidR="0005130B">
        <w:rPr>
          <w:rFonts w:ascii="Times New Roman" w:hAnsi="Times New Roman" w:cs="Times New Roman"/>
          <w:b/>
          <w:bCs/>
          <w:sz w:val="28"/>
          <w:szCs w:val="28"/>
        </w:rPr>
        <w:t>районного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</w:p>
    <w:p w:rsidR="00B84520" w:rsidRDefault="00B25DBA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202</w:t>
      </w:r>
      <w:r w:rsidR="005E57E4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5939D2">
        <w:rPr>
          <w:rFonts w:ascii="Times New Roman" w:hAnsi="Times New Roman" w:cs="Times New Roman"/>
          <w:b/>
          <w:bCs/>
          <w:sz w:val="28"/>
          <w:szCs w:val="28"/>
        </w:rPr>
        <w:t xml:space="preserve"> год и на плановый период 202</w:t>
      </w:r>
      <w:r w:rsidR="005E57E4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5939D2">
        <w:rPr>
          <w:rFonts w:ascii="Times New Roman" w:hAnsi="Times New Roman" w:cs="Times New Roman"/>
          <w:b/>
          <w:bCs/>
          <w:sz w:val="28"/>
          <w:szCs w:val="28"/>
        </w:rPr>
        <w:t xml:space="preserve"> и 202</w:t>
      </w:r>
      <w:r w:rsidR="005E57E4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5939D2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B84520" w:rsidRDefault="00B84520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58"/>
        <w:gridCol w:w="3911"/>
        <w:gridCol w:w="2129"/>
        <w:gridCol w:w="2154"/>
        <w:gridCol w:w="2382"/>
      </w:tblGrid>
      <w:tr w:rsidR="00B84520" w:rsidTr="006363C0">
        <w:tc>
          <w:tcPr>
            <w:tcW w:w="3458" w:type="dxa"/>
            <w:vMerge w:val="restart"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 классификации источников финансирования дефицитов бюджетов</w:t>
            </w:r>
          </w:p>
        </w:tc>
        <w:tc>
          <w:tcPr>
            <w:tcW w:w="3911" w:type="dxa"/>
            <w:vMerge w:val="restart"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кода классификации источников финансирования дефицитов бюджетов</w:t>
            </w:r>
          </w:p>
        </w:tc>
        <w:tc>
          <w:tcPr>
            <w:tcW w:w="6665" w:type="dxa"/>
            <w:gridSpan w:val="3"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(руб.)</w:t>
            </w:r>
          </w:p>
        </w:tc>
      </w:tr>
      <w:tr w:rsidR="00B84520" w:rsidTr="006363C0">
        <w:tc>
          <w:tcPr>
            <w:tcW w:w="3458" w:type="dxa"/>
            <w:vMerge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1" w:type="dxa"/>
            <w:vMerge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9" w:type="dxa"/>
          </w:tcPr>
          <w:p w:rsidR="00B84520" w:rsidRDefault="00AD6FB6" w:rsidP="005E57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25DB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E57E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8452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154" w:type="dxa"/>
          </w:tcPr>
          <w:p w:rsidR="00B84520" w:rsidRDefault="00AD6FB6" w:rsidP="005E57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E57E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8452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382" w:type="dxa"/>
          </w:tcPr>
          <w:p w:rsidR="00B84520" w:rsidRDefault="00B84520" w:rsidP="005E57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E57E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DC2766" w:rsidTr="006363C0">
        <w:tc>
          <w:tcPr>
            <w:tcW w:w="3458" w:type="dxa"/>
          </w:tcPr>
          <w:p w:rsidR="00DC2766" w:rsidRPr="00DC2766" w:rsidRDefault="00DC2766" w:rsidP="00DC27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766">
              <w:rPr>
                <w:rFonts w:ascii="Times New Roman" w:hAnsi="Times New Roman" w:cs="Times New Roman"/>
                <w:sz w:val="28"/>
                <w:szCs w:val="28"/>
              </w:rPr>
              <w:t>000 01 00 00 00 00 0000 000</w:t>
            </w:r>
          </w:p>
          <w:p w:rsidR="00DC2766" w:rsidRDefault="00DC2766" w:rsidP="00DC27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1" w:type="dxa"/>
          </w:tcPr>
          <w:p w:rsidR="00DC2766" w:rsidRDefault="00DC2766" w:rsidP="00B845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2766">
              <w:rPr>
                <w:rFonts w:ascii="Times New Roman" w:hAnsi="Times New Roman" w:cs="Times New Roman"/>
                <w:sz w:val="28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2129" w:type="dxa"/>
          </w:tcPr>
          <w:p w:rsidR="00F52B02" w:rsidRDefault="00F52B02" w:rsidP="00F5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18 034 516,70</w:t>
            </w:r>
          </w:p>
          <w:p w:rsidR="00DC2766" w:rsidRDefault="00DC2766" w:rsidP="002336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4" w:type="dxa"/>
          </w:tcPr>
          <w:p w:rsidR="00DC2766" w:rsidRDefault="005E57E4" w:rsidP="0075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51D1F">
              <w:rPr>
                <w:rFonts w:ascii="Times New Roman" w:hAnsi="Times New Roman" w:cs="Times New Roman"/>
                <w:sz w:val="28"/>
                <w:szCs w:val="28"/>
              </w:rPr>
              <w:t>14 138 613,34</w:t>
            </w:r>
          </w:p>
        </w:tc>
        <w:tc>
          <w:tcPr>
            <w:tcW w:w="2382" w:type="dxa"/>
          </w:tcPr>
          <w:p w:rsidR="00DC2766" w:rsidRDefault="005E57E4" w:rsidP="004378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3788E">
              <w:rPr>
                <w:rFonts w:ascii="Times New Roman" w:hAnsi="Times New Roman" w:cs="Times New Roman"/>
                <w:sz w:val="28"/>
                <w:szCs w:val="28"/>
              </w:rPr>
              <w:t>10 226 829,04</w:t>
            </w:r>
          </w:p>
        </w:tc>
      </w:tr>
      <w:tr w:rsidR="006363C0" w:rsidTr="006363C0">
        <w:tc>
          <w:tcPr>
            <w:tcW w:w="3458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000 01 05 00 00 00 0000 000</w:t>
            </w:r>
          </w:p>
        </w:tc>
        <w:tc>
          <w:tcPr>
            <w:tcW w:w="3911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2129" w:type="dxa"/>
          </w:tcPr>
          <w:p w:rsidR="006363C0" w:rsidRDefault="00695B3D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18 034 516,70</w:t>
            </w:r>
          </w:p>
          <w:p w:rsidR="00526ED0" w:rsidRDefault="00526ED0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0931" w:rsidRDefault="008A0931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4" w:type="dxa"/>
          </w:tcPr>
          <w:p w:rsidR="006363C0" w:rsidRPr="006363C0" w:rsidRDefault="005E57E4" w:rsidP="0075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3788E">
              <w:rPr>
                <w:rFonts w:ascii="Times New Roman" w:hAnsi="Times New Roman" w:cs="Times New Roman"/>
                <w:sz w:val="28"/>
                <w:szCs w:val="28"/>
              </w:rPr>
              <w:t>14 138</w:t>
            </w:r>
            <w:r w:rsidR="00751D1F">
              <w:rPr>
                <w:rFonts w:ascii="Times New Roman" w:hAnsi="Times New Roman" w:cs="Times New Roman"/>
                <w:sz w:val="28"/>
                <w:szCs w:val="28"/>
              </w:rPr>
              <w:t> 613,34</w:t>
            </w:r>
          </w:p>
        </w:tc>
        <w:tc>
          <w:tcPr>
            <w:tcW w:w="2382" w:type="dxa"/>
          </w:tcPr>
          <w:p w:rsidR="006363C0" w:rsidRDefault="005E57E4" w:rsidP="004378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3788E">
              <w:rPr>
                <w:rFonts w:ascii="Times New Roman" w:hAnsi="Times New Roman" w:cs="Times New Roman"/>
                <w:sz w:val="28"/>
                <w:szCs w:val="28"/>
              </w:rPr>
              <w:t>10 226 829,04</w:t>
            </w:r>
          </w:p>
        </w:tc>
      </w:tr>
      <w:tr w:rsidR="006363C0" w:rsidTr="006363C0">
        <w:tc>
          <w:tcPr>
            <w:tcW w:w="3458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000 01 05 00 00 00 0000 500</w:t>
            </w:r>
          </w:p>
        </w:tc>
        <w:tc>
          <w:tcPr>
            <w:tcW w:w="3911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2129" w:type="dxa"/>
          </w:tcPr>
          <w:p w:rsidR="006363C0" w:rsidRDefault="000F09C8" w:rsidP="002336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336A1">
              <w:rPr>
                <w:rFonts w:ascii="Times New Roman" w:hAnsi="Times New Roman" w:cs="Times New Roman"/>
                <w:sz w:val="28"/>
                <w:szCs w:val="28"/>
              </w:rPr>
              <w:t>450 939 916,50</w:t>
            </w:r>
          </w:p>
        </w:tc>
        <w:tc>
          <w:tcPr>
            <w:tcW w:w="2154" w:type="dxa"/>
          </w:tcPr>
          <w:p w:rsidR="006363C0" w:rsidRDefault="008559FF" w:rsidP="004378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3788E">
              <w:rPr>
                <w:rFonts w:ascii="Times New Roman" w:hAnsi="Times New Roman" w:cs="Times New Roman"/>
                <w:sz w:val="28"/>
                <w:szCs w:val="28"/>
              </w:rPr>
              <w:t>399 328 910,03</w:t>
            </w:r>
          </w:p>
        </w:tc>
        <w:tc>
          <w:tcPr>
            <w:tcW w:w="2382" w:type="dxa"/>
          </w:tcPr>
          <w:p w:rsidR="006363C0" w:rsidRDefault="000F09C8" w:rsidP="004378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3788E">
              <w:rPr>
                <w:rFonts w:ascii="Times New Roman" w:hAnsi="Times New Roman" w:cs="Times New Roman"/>
                <w:sz w:val="28"/>
                <w:szCs w:val="28"/>
              </w:rPr>
              <w:t>389 228 609,85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000 01 05 02 00 00 0000 500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2129" w:type="dxa"/>
          </w:tcPr>
          <w:p w:rsidR="00FB0E69" w:rsidRDefault="00F61BA6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336A1">
              <w:rPr>
                <w:rFonts w:ascii="Times New Roman" w:hAnsi="Times New Roman" w:cs="Times New Roman"/>
                <w:sz w:val="28"/>
                <w:szCs w:val="28"/>
              </w:rPr>
              <w:t>450 939 916,50</w:t>
            </w:r>
          </w:p>
        </w:tc>
        <w:tc>
          <w:tcPr>
            <w:tcW w:w="2154" w:type="dxa"/>
          </w:tcPr>
          <w:p w:rsidR="00FB0E69" w:rsidRDefault="008559FF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3788E">
              <w:rPr>
                <w:rFonts w:ascii="Times New Roman" w:hAnsi="Times New Roman" w:cs="Times New Roman"/>
                <w:sz w:val="28"/>
                <w:szCs w:val="28"/>
              </w:rPr>
              <w:t>399 328 910,03</w:t>
            </w:r>
          </w:p>
        </w:tc>
        <w:tc>
          <w:tcPr>
            <w:tcW w:w="2382" w:type="dxa"/>
          </w:tcPr>
          <w:p w:rsidR="00FB0E69" w:rsidRDefault="000F09C8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3788E">
              <w:rPr>
                <w:rFonts w:ascii="Times New Roman" w:hAnsi="Times New Roman" w:cs="Times New Roman"/>
                <w:sz w:val="28"/>
                <w:szCs w:val="28"/>
              </w:rPr>
              <w:t>389 228 609,85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000 01 05 02 01 00 0000 510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2129" w:type="dxa"/>
          </w:tcPr>
          <w:p w:rsidR="00FB0E69" w:rsidRDefault="008559FF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336A1">
              <w:rPr>
                <w:rFonts w:ascii="Times New Roman" w:hAnsi="Times New Roman" w:cs="Times New Roman"/>
                <w:sz w:val="28"/>
                <w:szCs w:val="28"/>
              </w:rPr>
              <w:t>450 939 916,50</w:t>
            </w:r>
          </w:p>
        </w:tc>
        <w:tc>
          <w:tcPr>
            <w:tcW w:w="2154" w:type="dxa"/>
          </w:tcPr>
          <w:p w:rsidR="00FB0E69" w:rsidRDefault="008559FF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3788E">
              <w:rPr>
                <w:rFonts w:ascii="Times New Roman" w:hAnsi="Times New Roman" w:cs="Times New Roman"/>
                <w:sz w:val="28"/>
                <w:szCs w:val="28"/>
              </w:rPr>
              <w:t>399 328 910,03</w:t>
            </w:r>
          </w:p>
        </w:tc>
        <w:tc>
          <w:tcPr>
            <w:tcW w:w="2382" w:type="dxa"/>
          </w:tcPr>
          <w:p w:rsidR="00FB0E69" w:rsidRDefault="000F09C8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3788E">
              <w:rPr>
                <w:rFonts w:ascii="Times New Roman" w:hAnsi="Times New Roman" w:cs="Times New Roman"/>
                <w:sz w:val="28"/>
                <w:szCs w:val="28"/>
              </w:rPr>
              <w:t>389 228 609,85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0131CA" w:rsidP="005D32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  <w:r w:rsidR="00FB0E69"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01 05 02 01 0</w:t>
            </w:r>
            <w:r w:rsidR="005D32D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B0E69"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0000 510</w:t>
            </w:r>
          </w:p>
        </w:tc>
        <w:tc>
          <w:tcPr>
            <w:tcW w:w="3911" w:type="dxa"/>
          </w:tcPr>
          <w:p w:rsidR="00FB0E69" w:rsidRPr="006363C0" w:rsidRDefault="00FB0E69" w:rsidP="005D3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прочих остатков денежных средств бюджетов </w:t>
            </w:r>
            <w:r w:rsidR="005D32D4">
              <w:rPr>
                <w:rFonts w:ascii="Times New Roman" w:hAnsi="Times New Roman" w:cs="Times New Roman"/>
                <w:sz w:val="28"/>
                <w:szCs w:val="28"/>
              </w:rPr>
              <w:t>муниципальных районов</w:t>
            </w:r>
          </w:p>
        </w:tc>
        <w:tc>
          <w:tcPr>
            <w:tcW w:w="2129" w:type="dxa"/>
          </w:tcPr>
          <w:p w:rsidR="00FB0E69" w:rsidRDefault="008559FF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336A1">
              <w:rPr>
                <w:rFonts w:ascii="Times New Roman" w:hAnsi="Times New Roman" w:cs="Times New Roman"/>
                <w:sz w:val="28"/>
                <w:szCs w:val="28"/>
              </w:rPr>
              <w:t>450 939 916,50</w:t>
            </w:r>
          </w:p>
        </w:tc>
        <w:tc>
          <w:tcPr>
            <w:tcW w:w="2154" w:type="dxa"/>
          </w:tcPr>
          <w:p w:rsidR="00FB0E69" w:rsidRDefault="008559FF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3788E">
              <w:rPr>
                <w:rFonts w:ascii="Times New Roman" w:hAnsi="Times New Roman" w:cs="Times New Roman"/>
                <w:sz w:val="28"/>
                <w:szCs w:val="28"/>
              </w:rPr>
              <w:t>399 328 910,03</w:t>
            </w:r>
          </w:p>
        </w:tc>
        <w:tc>
          <w:tcPr>
            <w:tcW w:w="2382" w:type="dxa"/>
          </w:tcPr>
          <w:p w:rsidR="00FB0E69" w:rsidRDefault="000F09C8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3788E">
              <w:rPr>
                <w:rFonts w:ascii="Times New Roman" w:hAnsi="Times New Roman" w:cs="Times New Roman"/>
                <w:sz w:val="28"/>
                <w:szCs w:val="28"/>
              </w:rPr>
              <w:t>389 228 609,85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000 01 05 00 00 00 0000 600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2129" w:type="dxa"/>
          </w:tcPr>
          <w:p w:rsidR="00FB0E69" w:rsidRDefault="00695B3D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468 974 433,20</w:t>
            </w:r>
          </w:p>
        </w:tc>
        <w:tc>
          <w:tcPr>
            <w:tcW w:w="2154" w:type="dxa"/>
          </w:tcPr>
          <w:p w:rsidR="00FB0E69" w:rsidRDefault="002336A1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385 190 296,69</w:t>
            </w:r>
          </w:p>
        </w:tc>
        <w:tc>
          <w:tcPr>
            <w:tcW w:w="2382" w:type="dxa"/>
          </w:tcPr>
          <w:p w:rsidR="00FB0E69" w:rsidRPr="0043788E" w:rsidRDefault="0043788E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379 001 780,81</w:t>
            </w:r>
          </w:p>
          <w:p w:rsidR="005E57E4" w:rsidRDefault="005E57E4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000 01 05 02 00 00 0000 600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2129" w:type="dxa"/>
          </w:tcPr>
          <w:p w:rsidR="00FB0E69" w:rsidRDefault="00695B3D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468 974 433,20</w:t>
            </w:r>
          </w:p>
        </w:tc>
        <w:tc>
          <w:tcPr>
            <w:tcW w:w="2154" w:type="dxa"/>
          </w:tcPr>
          <w:p w:rsidR="00FB0E69" w:rsidRDefault="002336A1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385 190 296,69</w:t>
            </w:r>
          </w:p>
        </w:tc>
        <w:tc>
          <w:tcPr>
            <w:tcW w:w="2382" w:type="dxa"/>
          </w:tcPr>
          <w:p w:rsidR="000266CB" w:rsidRPr="000266CB" w:rsidRDefault="0043788E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379 001 780,81</w:t>
            </w:r>
          </w:p>
          <w:p w:rsidR="00FB0E69" w:rsidRDefault="00FB0E69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000 01 05 02 01 00 0000 610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2129" w:type="dxa"/>
          </w:tcPr>
          <w:p w:rsidR="00FB0E69" w:rsidRDefault="00695B3D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468 974 433,20</w:t>
            </w:r>
          </w:p>
        </w:tc>
        <w:tc>
          <w:tcPr>
            <w:tcW w:w="2154" w:type="dxa"/>
          </w:tcPr>
          <w:p w:rsidR="00FB0E69" w:rsidRDefault="002336A1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385 190 296,69</w:t>
            </w:r>
          </w:p>
        </w:tc>
        <w:tc>
          <w:tcPr>
            <w:tcW w:w="2382" w:type="dxa"/>
          </w:tcPr>
          <w:p w:rsidR="00FB0E69" w:rsidRDefault="0043788E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379 001 780,81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0131CA" w:rsidP="002647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  <w:r w:rsidR="00FB0E69"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01 05 02 01 0</w:t>
            </w:r>
            <w:r w:rsidR="0026472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B0E69"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0000 610</w:t>
            </w:r>
          </w:p>
        </w:tc>
        <w:tc>
          <w:tcPr>
            <w:tcW w:w="3911" w:type="dxa"/>
          </w:tcPr>
          <w:p w:rsidR="00FB0E69" w:rsidRPr="006363C0" w:rsidRDefault="00FB0E69" w:rsidP="002647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Уменьшение прочих остатков денежных средств бюджетов </w:t>
            </w:r>
            <w:r w:rsidR="00264725">
              <w:rPr>
                <w:rFonts w:ascii="Times New Roman" w:hAnsi="Times New Roman" w:cs="Times New Roman"/>
                <w:sz w:val="28"/>
                <w:szCs w:val="28"/>
              </w:rPr>
              <w:t>муниципальных районов</w:t>
            </w:r>
          </w:p>
        </w:tc>
        <w:tc>
          <w:tcPr>
            <w:tcW w:w="2129" w:type="dxa"/>
          </w:tcPr>
          <w:p w:rsidR="00FB0E69" w:rsidRDefault="00695B3D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468 974 433,20</w:t>
            </w:r>
          </w:p>
        </w:tc>
        <w:tc>
          <w:tcPr>
            <w:tcW w:w="2154" w:type="dxa"/>
          </w:tcPr>
          <w:p w:rsidR="00FB0E69" w:rsidRDefault="002336A1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385 190 296,69</w:t>
            </w:r>
          </w:p>
        </w:tc>
        <w:tc>
          <w:tcPr>
            <w:tcW w:w="2382" w:type="dxa"/>
          </w:tcPr>
          <w:p w:rsidR="000266CB" w:rsidRPr="000266CB" w:rsidRDefault="0043788E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379 001 780,81</w:t>
            </w:r>
          </w:p>
          <w:p w:rsidR="00FB0E69" w:rsidRDefault="00FB0E69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4725" w:rsidTr="006363C0">
        <w:tc>
          <w:tcPr>
            <w:tcW w:w="3458" w:type="dxa"/>
          </w:tcPr>
          <w:p w:rsidR="00264725" w:rsidRPr="00264725" w:rsidRDefault="00264725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4725">
              <w:rPr>
                <w:rFonts w:ascii="Times New Roman" w:hAnsi="Times New Roman" w:cs="Times New Roman"/>
                <w:b/>
                <w:sz w:val="28"/>
                <w:szCs w:val="28"/>
              </w:rPr>
              <w:t>000 01 06 00 00 00 0000 000</w:t>
            </w:r>
          </w:p>
        </w:tc>
        <w:tc>
          <w:tcPr>
            <w:tcW w:w="3911" w:type="dxa"/>
          </w:tcPr>
          <w:p w:rsidR="00264725" w:rsidRPr="00264725" w:rsidRDefault="00264725" w:rsidP="00D501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4725">
              <w:rPr>
                <w:rFonts w:ascii="Times New Roman" w:hAnsi="Times New Roman" w:cs="Times New Roman"/>
                <w:b/>
                <w:sz w:val="28"/>
                <w:szCs w:val="28"/>
              </w:rPr>
              <w:t>Иные источники внутреннего финансирования дефицитов бюджетов</w:t>
            </w:r>
          </w:p>
        </w:tc>
        <w:tc>
          <w:tcPr>
            <w:tcW w:w="2129" w:type="dxa"/>
          </w:tcPr>
          <w:p w:rsidR="00264725" w:rsidRPr="00264725" w:rsidRDefault="00100BA0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0,00</w:t>
            </w:r>
          </w:p>
        </w:tc>
        <w:tc>
          <w:tcPr>
            <w:tcW w:w="2154" w:type="dxa"/>
          </w:tcPr>
          <w:p w:rsidR="00264725" w:rsidRPr="00264725" w:rsidRDefault="00100BA0" w:rsidP="00100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0,00</w:t>
            </w:r>
          </w:p>
        </w:tc>
        <w:tc>
          <w:tcPr>
            <w:tcW w:w="2382" w:type="dxa"/>
          </w:tcPr>
          <w:p w:rsidR="00264725" w:rsidRPr="00264725" w:rsidRDefault="00100BA0" w:rsidP="00100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0,00</w:t>
            </w:r>
          </w:p>
        </w:tc>
      </w:tr>
      <w:tr w:rsidR="00264725" w:rsidTr="006363C0">
        <w:tc>
          <w:tcPr>
            <w:tcW w:w="3458" w:type="dxa"/>
          </w:tcPr>
          <w:p w:rsidR="00264725" w:rsidRDefault="00264725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000 01 06 05 00 00 0000 000</w:t>
            </w:r>
          </w:p>
        </w:tc>
        <w:tc>
          <w:tcPr>
            <w:tcW w:w="3911" w:type="dxa"/>
          </w:tcPr>
          <w:p w:rsidR="00264725" w:rsidRDefault="00264725" w:rsidP="00D501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129" w:type="dxa"/>
          </w:tcPr>
          <w:p w:rsidR="00264725" w:rsidRDefault="00F86A8D" w:rsidP="00F86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154" w:type="dxa"/>
          </w:tcPr>
          <w:p w:rsidR="00264725" w:rsidRDefault="00F86A8D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382" w:type="dxa"/>
          </w:tcPr>
          <w:p w:rsidR="00264725" w:rsidRDefault="00F86A8D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00BA0" w:rsidTr="006363C0">
        <w:tc>
          <w:tcPr>
            <w:tcW w:w="3458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000 01 06 05 00 00 0000 500</w:t>
            </w:r>
          </w:p>
        </w:tc>
        <w:tc>
          <w:tcPr>
            <w:tcW w:w="3911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Предоставление бюджетных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кредитов внутри страны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-300000,0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</w:tr>
      <w:tr w:rsidR="00100BA0" w:rsidTr="006363C0">
        <w:tc>
          <w:tcPr>
            <w:tcW w:w="3458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000 01 06 05 02 00 0000 540</w:t>
            </w:r>
          </w:p>
        </w:tc>
        <w:tc>
          <w:tcPr>
            <w:tcW w:w="3911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</w:tr>
      <w:tr w:rsidR="00100BA0" w:rsidTr="006363C0">
        <w:tc>
          <w:tcPr>
            <w:tcW w:w="3458" w:type="dxa"/>
          </w:tcPr>
          <w:p w:rsidR="00100BA0" w:rsidRPr="001854AC" w:rsidRDefault="00100BA0" w:rsidP="00D501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101 01 06 05 02 05 0000 540</w:t>
            </w:r>
          </w:p>
        </w:tc>
        <w:tc>
          <w:tcPr>
            <w:tcW w:w="3911" w:type="dxa"/>
          </w:tcPr>
          <w:p w:rsidR="00100BA0" w:rsidRPr="001854AC" w:rsidRDefault="00100BA0" w:rsidP="00D5010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</w:tr>
      <w:tr w:rsidR="00100BA0" w:rsidTr="006363C0">
        <w:tc>
          <w:tcPr>
            <w:tcW w:w="3458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000 01 06 05 00 00 0000 600</w:t>
            </w:r>
          </w:p>
        </w:tc>
        <w:tc>
          <w:tcPr>
            <w:tcW w:w="3911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</w:tr>
      <w:tr w:rsidR="00100BA0" w:rsidTr="006363C0">
        <w:tc>
          <w:tcPr>
            <w:tcW w:w="3458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000 01 06 05 02 00 0000 640</w:t>
            </w:r>
          </w:p>
        </w:tc>
        <w:tc>
          <w:tcPr>
            <w:tcW w:w="3911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</w:tr>
      <w:tr w:rsidR="00100BA0" w:rsidTr="006363C0">
        <w:tc>
          <w:tcPr>
            <w:tcW w:w="3458" w:type="dxa"/>
          </w:tcPr>
          <w:p w:rsidR="00100BA0" w:rsidRPr="001854AC" w:rsidRDefault="00100BA0" w:rsidP="00D501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101 01 06 05 02 05 0000 640</w:t>
            </w:r>
          </w:p>
        </w:tc>
        <w:tc>
          <w:tcPr>
            <w:tcW w:w="3911" w:type="dxa"/>
          </w:tcPr>
          <w:p w:rsidR="00100BA0" w:rsidRPr="001854AC" w:rsidRDefault="00100BA0" w:rsidP="00D5010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Возврат бюджетных кредитов, предоставленных другим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</w:tr>
    </w:tbl>
    <w:p w:rsidR="00A252E4" w:rsidRDefault="00A252E4"/>
    <w:sectPr w:rsidR="00A252E4" w:rsidSect="003857F0">
      <w:headerReference w:type="default" r:id="rId7"/>
      <w:pgSz w:w="16838" w:h="11906" w:orient="landscape"/>
      <w:pgMar w:top="1134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74E6" w:rsidRDefault="00CA74E6" w:rsidP="003857F0">
      <w:pPr>
        <w:spacing w:after="0" w:line="240" w:lineRule="auto"/>
      </w:pPr>
      <w:r>
        <w:separator/>
      </w:r>
    </w:p>
  </w:endnote>
  <w:endnote w:type="continuationSeparator" w:id="1">
    <w:p w:rsidR="00CA74E6" w:rsidRDefault="00CA74E6" w:rsidP="00385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74E6" w:rsidRDefault="00CA74E6" w:rsidP="003857F0">
      <w:pPr>
        <w:spacing w:after="0" w:line="240" w:lineRule="auto"/>
      </w:pPr>
      <w:r>
        <w:separator/>
      </w:r>
    </w:p>
  </w:footnote>
  <w:footnote w:type="continuationSeparator" w:id="1">
    <w:p w:rsidR="00CA74E6" w:rsidRDefault="00CA74E6" w:rsidP="00385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613836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857F0" w:rsidRPr="003857F0" w:rsidRDefault="00AC7B7B">
        <w:pPr>
          <w:pStyle w:val="a5"/>
          <w:jc w:val="right"/>
          <w:rPr>
            <w:rFonts w:ascii="Times New Roman" w:hAnsi="Times New Roman" w:cs="Times New Roman"/>
          </w:rPr>
        </w:pPr>
        <w:r w:rsidRPr="003857F0">
          <w:rPr>
            <w:rFonts w:ascii="Times New Roman" w:hAnsi="Times New Roman" w:cs="Times New Roman"/>
          </w:rPr>
          <w:fldChar w:fldCharType="begin"/>
        </w:r>
        <w:r w:rsidR="003857F0" w:rsidRPr="003857F0">
          <w:rPr>
            <w:rFonts w:ascii="Times New Roman" w:hAnsi="Times New Roman" w:cs="Times New Roman"/>
          </w:rPr>
          <w:instrText>PAGE   \* MERGEFORMAT</w:instrText>
        </w:r>
        <w:r w:rsidRPr="003857F0">
          <w:rPr>
            <w:rFonts w:ascii="Times New Roman" w:hAnsi="Times New Roman" w:cs="Times New Roman"/>
          </w:rPr>
          <w:fldChar w:fldCharType="separate"/>
        </w:r>
        <w:r w:rsidR="002C498C">
          <w:rPr>
            <w:rFonts w:ascii="Times New Roman" w:hAnsi="Times New Roman" w:cs="Times New Roman"/>
            <w:noProof/>
          </w:rPr>
          <w:t>4</w:t>
        </w:r>
        <w:r w:rsidRPr="003857F0">
          <w:rPr>
            <w:rFonts w:ascii="Times New Roman" w:hAnsi="Times New Roman" w:cs="Times New Roman"/>
          </w:rPr>
          <w:fldChar w:fldCharType="end"/>
        </w:r>
      </w:p>
    </w:sdtContent>
  </w:sdt>
  <w:p w:rsidR="003857F0" w:rsidRDefault="003857F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4520"/>
    <w:rsid w:val="000131CA"/>
    <w:rsid w:val="000266CB"/>
    <w:rsid w:val="00044531"/>
    <w:rsid w:val="0005130B"/>
    <w:rsid w:val="00052761"/>
    <w:rsid w:val="000B6AE0"/>
    <w:rsid w:val="000F09C8"/>
    <w:rsid w:val="00100BA0"/>
    <w:rsid w:val="001422C3"/>
    <w:rsid w:val="00157BBA"/>
    <w:rsid w:val="0019481C"/>
    <w:rsid w:val="0019772C"/>
    <w:rsid w:val="001E2BD5"/>
    <w:rsid w:val="002027AE"/>
    <w:rsid w:val="002336A1"/>
    <w:rsid w:val="00264725"/>
    <w:rsid w:val="002C498C"/>
    <w:rsid w:val="002F3DF8"/>
    <w:rsid w:val="00307B9C"/>
    <w:rsid w:val="00310F40"/>
    <w:rsid w:val="00351E85"/>
    <w:rsid w:val="00364B25"/>
    <w:rsid w:val="003857F0"/>
    <w:rsid w:val="0038789D"/>
    <w:rsid w:val="003934E0"/>
    <w:rsid w:val="003B4A61"/>
    <w:rsid w:val="003E1476"/>
    <w:rsid w:val="004109FF"/>
    <w:rsid w:val="0043788E"/>
    <w:rsid w:val="00466361"/>
    <w:rsid w:val="00472C8D"/>
    <w:rsid w:val="00490B7D"/>
    <w:rsid w:val="00494DD7"/>
    <w:rsid w:val="004A5BD9"/>
    <w:rsid w:val="004C5CF2"/>
    <w:rsid w:val="00526ED0"/>
    <w:rsid w:val="00556580"/>
    <w:rsid w:val="00566435"/>
    <w:rsid w:val="0057076E"/>
    <w:rsid w:val="0057194C"/>
    <w:rsid w:val="00575319"/>
    <w:rsid w:val="00592E47"/>
    <w:rsid w:val="005939D2"/>
    <w:rsid w:val="005B4CDB"/>
    <w:rsid w:val="005C623B"/>
    <w:rsid w:val="005D32D4"/>
    <w:rsid w:val="005D33E7"/>
    <w:rsid w:val="005E57E4"/>
    <w:rsid w:val="005E60A6"/>
    <w:rsid w:val="00603553"/>
    <w:rsid w:val="00610F5C"/>
    <w:rsid w:val="00617647"/>
    <w:rsid w:val="006363C0"/>
    <w:rsid w:val="00642ECC"/>
    <w:rsid w:val="00694BCC"/>
    <w:rsid w:val="00695B3D"/>
    <w:rsid w:val="006A4BF1"/>
    <w:rsid w:val="006B540D"/>
    <w:rsid w:val="006E6E61"/>
    <w:rsid w:val="00712FCD"/>
    <w:rsid w:val="00715FDA"/>
    <w:rsid w:val="00731D2C"/>
    <w:rsid w:val="00751D1F"/>
    <w:rsid w:val="0075354E"/>
    <w:rsid w:val="007542BB"/>
    <w:rsid w:val="00781379"/>
    <w:rsid w:val="00796010"/>
    <w:rsid w:val="00802681"/>
    <w:rsid w:val="00844C71"/>
    <w:rsid w:val="008559FF"/>
    <w:rsid w:val="008565DE"/>
    <w:rsid w:val="0086007A"/>
    <w:rsid w:val="008621C5"/>
    <w:rsid w:val="00863030"/>
    <w:rsid w:val="008950BA"/>
    <w:rsid w:val="008A0931"/>
    <w:rsid w:val="009753CC"/>
    <w:rsid w:val="00983CA7"/>
    <w:rsid w:val="009C27ED"/>
    <w:rsid w:val="009C6F0E"/>
    <w:rsid w:val="009C7FA5"/>
    <w:rsid w:val="009E1EA4"/>
    <w:rsid w:val="009F3667"/>
    <w:rsid w:val="009F6A36"/>
    <w:rsid w:val="00A252E4"/>
    <w:rsid w:val="00A44EFC"/>
    <w:rsid w:val="00A66EFC"/>
    <w:rsid w:val="00A85C2D"/>
    <w:rsid w:val="00A872BC"/>
    <w:rsid w:val="00AB0AB6"/>
    <w:rsid w:val="00AB250E"/>
    <w:rsid w:val="00AC0D0B"/>
    <w:rsid w:val="00AC34D7"/>
    <w:rsid w:val="00AC7B7B"/>
    <w:rsid w:val="00AD38BF"/>
    <w:rsid w:val="00AD6FB6"/>
    <w:rsid w:val="00B03AAC"/>
    <w:rsid w:val="00B12601"/>
    <w:rsid w:val="00B177CF"/>
    <w:rsid w:val="00B25DBA"/>
    <w:rsid w:val="00B47A7A"/>
    <w:rsid w:val="00B6411B"/>
    <w:rsid w:val="00B74C0A"/>
    <w:rsid w:val="00B84520"/>
    <w:rsid w:val="00B8468A"/>
    <w:rsid w:val="00B84C84"/>
    <w:rsid w:val="00B94CC8"/>
    <w:rsid w:val="00BA6041"/>
    <w:rsid w:val="00BB445D"/>
    <w:rsid w:val="00BB7109"/>
    <w:rsid w:val="00BC665B"/>
    <w:rsid w:val="00BD51FB"/>
    <w:rsid w:val="00BE3341"/>
    <w:rsid w:val="00BF722D"/>
    <w:rsid w:val="00C17D49"/>
    <w:rsid w:val="00C216AB"/>
    <w:rsid w:val="00C61781"/>
    <w:rsid w:val="00C73CBE"/>
    <w:rsid w:val="00C92F7D"/>
    <w:rsid w:val="00CA0F44"/>
    <w:rsid w:val="00CA70D5"/>
    <w:rsid w:val="00CA74E6"/>
    <w:rsid w:val="00CC53BC"/>
    <w:rsid w:val="00CD3917"/>
    <w:rsid w:val="00CD68E5"/>
    <w:rsid w:val="00CE2FC4"/>
    <w:rsid w:val="00CF7950"/>
    <w:rsid w:val="00D604E9"/>
    <w:rsid w:val="00D62285"/>
    <w:rsid w:val="00DA25A3"/>
    <w:rsid w:val="00DA7CCF"/>
    <w:rsid w:val="00DB1BD1"/>
    <w:rsid w:val="00DC2766"/>
    <w:rsid w:val="00DD257E"/>
    <w:rsid w:val="00DE26E9"/>
    <w:rsid w:val="00E118C0"/>
    <w:rsid w:val="00E21D06"/>
    <w:rsid w:val="00E50A5A"/>
    <w:rsid w:val="00E76F78"/>
    <w:rsid w:val="00E771D0"/>
    <w:rsid w:val="00E8352E"/>
    <w:rsid w:val="00E83C04"/>
    <w:rsid w:val="00E87D02"/>
    <w:rsid w:val="00EB2916"/>
    <w:rsid w:val="00EB5CEA"/>
    <w:rsid w:val="00EC23A5"/>
    <w:rsid w:val="00EC23E2"/>
    <w:rsid w:val="00EF7695"/>
    <w:rsid w:val="00F52B02"/>
    <w:rsid w:val="00F61BA6"/>
    <w:rsid w:val="00F62010"/>
    <w:rsid w:val="00F86A8D"/>
    <w:rsid w:val="00F878BC"/>
    <w:rsid w:val="00FB0E69"/>
    <w:rsid w:val="00FC66E4"/>
    <w:rsid w:val="00FD455F"/>
    <w:rsid w:val="00FE6319"/>
    <w:rsid w:val="00FE65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6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6F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6FB6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857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857F0"/>
  </w:style>
  <w:style w:type="paragraph" w:styleId="a7">
    <w:name w:val="footer"/>
    <w:basedOn w:val="a"/>
    <w:link w:val="a8"/>
    <w:uiPriority w:val="99"/>
    <w:unhideWhenUsed/>
    <w:rsid w:val="003857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857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1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8CF65-56FE-430F-A041-6859FCAF2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М. Морозова</dc:creator>
  <cp:keywords/>
  <dc:description/>
  <cp:lastModifiedBy>Admin</cp:lastModifiedBy>
  <cp:revision>96</cp:revision>
  <cp:lastPrinted>2021-11-12T08:02:00Z</cp:lastPrinted>
  <dcterms:created xsi:type="dcterms:W3CDTF">2018-09-28T08:00:00Z</dcterms:created>
  <dcterms:modified xsi:type="dcterms:W3CDTF">2022-02-07T05:29:00Z</dcterms:modified>
</cp:coreProperties>
</file>